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0900" w14:textId="77777777" w:rsidR="00450FF2" w:rsidRPr="004253C3" w:rsidRDefault="00450FF2" w:rsidP="00253EE4">
      <w:pPr>
        <w:spacing w:after="0" w:line="240" w:lineRule="auto"/>
        <w:jc w:val="both"/>
      </w:pPr>
    </w:p>
    <w:p w14:paraId="723C36AA" w14:textId="77777777" w:rsidR="00253EE4" w:rsidRDefault="003D3B29" w:rsidP="00253EE4">
      <w:pPr>
        <w:spacing w:after="0" w:line="240" w:lineRule="auto"/>
        <w:jc w:val="both"/>
      </w:pPr>
      <w:r>
        <w:t>Date</w:t>
      </w:r>
    </w:p>
    <w:p w14:paraId="0B0A06A8" w14:textId="77777777" w:rsidR="003D3B29" w:rsidRPr="00581050" w:rsidRDefault="003D3B29" w:rsidP="00253EE4">
      <w:pPr>
        <w:spacing w:after="0" w:line="240" w:lineRule="auto"/>
        <w:jc w:val="both"/>
      </w:pPr>
    </w:p>
    <w:p w14:paraId="1AAE07EA" w14:textId="77777777" w:rsidR="00253EE4" w:rsidRPr="00581050" w:rsidRDefault="00253EE4" w:rsidP="00253EE4">
      <w:pPr>
        <w:spacing w:after="0" w:line="240" w:lineRule="auto"/>
        <w:jc w:val="both"/>
      </w:pPr>
    </w:p>
    <w:p w14:paraId="21726E48" w14:textId="77777777" w:rsidR="003D3B29" w:rsidRDefault="003D3B29" w:rsidP="00253EE4">
      <w:pPr>
        <w:spacing w:after="0" w:line="240" w:lineRule="auto"/>
        <w:jc w:val="both"/>
      </w:pPr>
    </w:p>
    <w:p w14:paraId="3DFD8491" w14:textId="77777777" w:rsidR="00E34550" w:rsidRPr="00E34550" w:rsidRDefault="00E34550" w:rsidP="00E34550">
      <w:pPr>
        <w:shd w:val="clear" w:color="auto" w:fill="FFFFFF"/>
        <w:spacing w:after="0" w:line="240" w:lineRule="auto"/>
        <w:rPr>
          <w:b/>
          <w:bCs/>
          <w:color w:val="000000"/>
        </w:rPr>
      </w:pPr>
      <w:r w:rsidRPr="00E34550">
        <w:rPr>
          <w:b/>
          <w:bCs/>
          <w:color w:val="000000"/>
        </w:rPr>
        <w:t>Federal Motor Carrier Safety Administration</w:t>
      </w:r>
    </w:p>
    <w:p w14:paraId="41D3824C" w14:textId="77777777" w:rsidR="00E34550" w:rsidRPr="00E34550" w:rsidRDefault="00E34550" w:rsidP="00E34550">
      <w:pPr>
        <w:shd w:val="clear" w:color="auto" w:fill="FFFFFF"/>
        <w:spacing w:after="0" w:line="240" w:lineRule="auto"/>
        <w:rPr>
          <w:color w:val="000000"/>
        </w:rPr>
      </w:pPr>
      <w:r w:rsidRPr="00E34550">
        <w:rPr>
          <w:color w:val="000000"/>
        </w:rPr>
        <w:t>FOIA Team MC-MMI</w:t>
      </w:r>
    </w:p>
    <w:p w14:paraId="6A3A6C5B" w14:textId="77777777" w:rsidR="00E34550" w:rsidRPr="00E34550" w:rsidRDefault="00E34550" w:rsidP="00E34550">
      <w:pPr>
        <w:shd w:val="clear" w:color="auto" w:fill="FFFFFF"/>
        <w:spacing w:after="0" w:line="240" w:lineRule="auto"/>
        <w:rPr>
          <w:color w:val="000000"/>
        </w:rPr>
      </w:pPr>
      <w:r w:rsidRPr="00E34550">
        <w:rPr>
          <w:color w:val="000000"/>
        </w:rPr>
        <w:t>1200 New Jersey Avenue SE</w:t>
      </w:r>
    </w:p>
    <w:p w14:paraId="5E5BDB96" w14:textId="77777777" w:rsidR="00253EE4" w:rsidRDefault="00E34550" w:rsidP="00E34550">
      <w:pPr>
        <w:spacing w:after="0" w:line="240" w:lineRule="auto"/>
        <w:rPr>
          <w:color w:val="000000"/>
        </w:rPr>
      </w:pPr>
      <w:r w:rsidRPr="00E34550">
        <w:rPr>
          <w:color w:val="000000"/>
        </w:rPr>
        <w:t>Washington, DC 20590</w:t>
      </w:r>
    </w:p>
    <w:p w14:paraId="0504055A" w14:textId="77777777" w:rsidR="00E34550" w:rsidRPr="00581050" w:rsidRDefault="00E34550" w:rsidP="00E34550">
      <w:pPr>
        <w:spacing w:after="0" w:line="240" w:lineRule="auto"/>
      </w:pPr>
    </w:p>
    <w:p w14:paraId="064E0AD7" w14:textId="77777777" w:rsidR="00253EE4" w:rsidRPr="00581050" w:rsidRDefault="00253EE4" w:rsidP="00253EE4">
      <w:pPr>
        <w:spacing w:after="0" w:line="240" w:lineRule="auto"/>
        <w:rPr>
          <w:i/>
        </w:rPr>
      </w:pPr>
      <w:r w:rsidRPr="00581050">
        <w:tab/>
      </w:r>
      <w:r w:rsidRPr="00581050">
        <w:rPr>
          <w:b/>
        </w:rPr>
        <w:t>Re:</w:t>
      </w:r>
      <w:r w:rsidRPr="00581050">
        <w:rPr>
          <w:b/>
        </w:rPr>
        <w:tab/>
      </w:r>
      <w:r w:rsidRPr="00581050">
        <w:rPr>
          <w:b/>
          <w:i/>
        </w:rPr>
        <w:t>TIME SENSITIVE FREEDOM OF INFORMATION ACT REQUEST</w:t>
      </w:r>
    </w:p>
    <w:p w14:paraId="7B0295F8" w14:textId="77777777" w:rsidR="00253EE4" w:rsidRPr="00581050" w:rsidRDefault="00253EE4" w:rsidP="00253EE4">
      <w:pPr>
        <w:spacing w:after="0" w:line="240" w:lineRule="auto"/>
        <w:ind w:left="720" w:firstLine="720"/>
        <w:rPr>
          <w:b/>
        </w:rPr>
      </w:pPr>
      <w:r w:rsidRPr="00581050">
        <w:rPr>
          <w:b/>
        </w:rPr>
        <w:t>Company</w:t>
      </w:r>
      <w:r w:rsidRPr="00581050">
        <w:rPr>
          <w:b/>
        </w:rPr>
        <w:tab/>
      </w:r>
      <w:r w:rsidRPr="00581050">
        <w:rPr>
          <w:b/>
        </w:rPr>
        <w:tab/>
        <w:t>:</w:t>
      </w:r>
      <w:r w:rsidRPr="00581050">
        <w:rPr>
          <w:b/>
        </w:rPr>
        <w:tab/>
      </w:r>
    </w:p>
    <w:p w14:paraId="2D405051" w14:textId="77777777" w:rsidR="00253EE4" w:rsidRPr="00581050" w:rsidRDefault="00253EE4" w:rsidP="00253EE4">
      <w:pPr>
        <w:spacing w:after="0" w:line="240" w:lineRule="auto"/>
        <w:ind w:left="720" w:firstLine="720"/>
        <w:rPr>
          <w:b/>
        </w:rPr>
      </w:pPr>
      <w:r w:rsidRPr="00581050">
        <w:rPr>
          <w:b/>
        </w:rPr>
        <w:t>DOT Number</w:t>
      </w:r>
      <w:r w:rsidRPr="00581050">
        <w:rPr>
          <w:b/>
        </w:rPr>
        <w:tab/>
        <w:t>:</w:t>
      </w:r>
      <w:r w:rsidRPr="00581050">
        <w:rPr>
          <w:b/>
        </w:rPr>
        <w:tab/>
      </w:r>
      <w:r w:rsidRPr="00581050">
        <w:rPr>
          <w:b/>
        </w:rPr>
        <w:fldChar w:fldCharType="begin"/>
      </w:r>
      <w:r w:rsidRPr="00581050">
        <w:rPr>
          <w:b/>
        </w:rPr>
        <w:instrText xml:space="preserve"> FILLIN  "Enter Trucking Company DOT Number"  \* MERGEFORMAT </w:instrText>
      </w:r>
      <w:r w:rsidR="00383D29">
        <w:rPr>
          <w:b/>
        </w:rPr>
        <w:fldChar w:fldCharType="separate"/>
      </w:r>
      <w:r w:rsidRPr="00581050">
        <w:rPr>
          <w:b/>
        </w:rPr>
        <w:fldChar w:fldCharType="end"/>
      </w:r>
    </w:p>
    <w:p w14:paraId="17560BC5" w14:textId="77777777" w:rsidR="00253EE4" w:rsidRPr="00581050" w:rsidRDefault="00253EE4" w:rsidP="00253EE4">
      <w:pPr>
        <w:spacing w:after="0" w:line="240" w:lineRule="auto"/>
        <w:jc w:val="both"/>
      </w:pPr>
    </w:p>
    <w:p w14:paraId="5B0E3DF6" w14:textId="77777777" w:rsidR="00253EE4" w:rsidRPr="00581050" w:rsidRDefault="00253EE4" w:rsidP="00253EE4">
      <w:pPr>
        <w:spacing w:after="0" w:line="240" w:lineRule="auto"/>
        <w:jc w:val="both"/>
      </w:pPr>
      <w:r w:rsidRPr="00581050">
        <w:rPr>
          <w:noProof/>
        </w:rPr>
        <w:t>To whom it concerns:</w:t>
      </w:r>
    </w:p>
    <w:p w14:paraId="4C6BE573" w14:textId="77777777" w:rsidR="00253EE4" w:rsidRPr="00581050" w:rsidRDefault="00253EE4" w:rsidP="00253EE4">
      <w:pPr>
        <w:spacing w:after="0" w:line="240" w:lineRule="auto"/>
        <w:jc w:val="both"/>
      </w:pPr>
    </w:p>
    <w:p w14:paraId="624E59DF" w14:textId="77777777" w:rsidR="00253EE4" w:rsidRPr="00581050" w:rsidRDefault="00253EE4" w:rsidP="00253EE4">
      <w:pPr>
        <w:spacing w:after="0" w:line="240" w:lineRule="auto"/>
        <w:jc w:val="both"/>
      </w:pPr>
      <w:r w:rsidRPr="00581050">
        <w:tab/>
        <w:t>I hereby request, pursuant to the Freedom of Information Act (5 U.S.C. § 552), the following materials regarding the above-referenced motor carrier:</w:t>
      </w:r>
    </w:p>
    <w:p w14:paraId="72DAABD5" w14:textId="77777777" w:rsidR="00253EE4" w:rsidRPr="00581050" w:rsidRDefault="00253EE4" w:rsidP="00253EE4">
      <w:pPr>
        <w:spacing w:after="0" w:line="240" w:lineRule="auto"/>
        <w:jc w:val="both"/>
      </w:pPr>
    </w:p>
    <w:p w14:paraId="49FEF2D4" w14:textId="77777777" w:rsidR="00253EE4" w:rsidRPr="00581050" w:rsidRDefault="00253EE4" w:rsidP="00253EE4">
      <w:pPr>
        <w:numPr>
          <w:ilvl w:val="0"/>
          <w:numId w:val="1"/>
        </w:numPr>
        <w:spacing w:after="0" w:line="240" w:lineRule="auto"/>
        <w:ind w:hanging="450"/>
        <w:jc w:val="both"/>
      </w:pPr>
      <w:r w:rsidRPr="00581050">
        <w:t>Each Form OP-1 ever executed by this carrier;</w:t>
      </w:r>
    </w:p>
    <w:p w14:paraId="54B690F2" w14:textId="77777777" w:rsidR="00253EE4" w:rsidRPr="00581050" w:rsidRDefault="00253EE4" w:rsidP="00253EE4">
      <w:pPr>
        <w:numPr>
          <w:ilvl w:val="0"/>
          <w:numId w:val="1"/>
        </w:numPr>
        <w:spacing w:after="0" w:line="240" w:lineRule="auto"/>
        <w:ind w:hanging="450"/>
        <w:jc w:val="both"/>
      </w:pPr>
      <w:r w:rsidRPr="00581050">
        <w:t>Each MCS-150, MCS-150A and MCS-150B ever filed by this carrier;</w:t>
      </w:r>
    </w:p>
    <w:p w14:paraId="7AE37D43" w14:textId="77777777" w:rsidR="00253EE4" w:rsidRPr="00581050" w:rsidRDefault="00253EE4" w:rsidP="00253EE4">
      <w:pPr>
        <w:numPr>
          <w:ilvl w:val="0"/>
          <w:numId w:val="1"/>
        </w:numPr>
        <w:spacing w:after="0" w:line="240" w:lineRule="auto"/>
        <w:ind w:hanging="450"/>
        <w:jc w:val="both"/>
      </w:pPr>
      <w:r w:rsidRPr="00581050">
        <w:t>Each MCS-82 ever filed by this carrier;</w:t>
      </w:r>
    </w:p>
    <w:p w14:paraId="04495C05" w14:textId="77777777" w:rsidR="00253EE4" w:rsidRPr="00581050" w:rsidRDefault="00253EE4" w:rsidP="00253EE4">
      <w:pPr>
        <w:numPr>
          <w:ilvl w:val="0"/>
          <w:numId w:val="1"/>
        </w:numPr>
        <w:spacing w:after="0" w:line="240" w:lineRule="auto"/>
        <w:ind w:hanging="450"/>
        <w:jc w:val="both"/>
      </w:pPr>
      <w:r w:rsidRPr="00581050">
        <w:t>All other documents of any kind related to the registration of this carrier;</w:t>
      </w:r>
    </w:p>
    <w:p w14:paraId="0D5BD5DB" w14:textId="77777777" w:rsidR="00253EE4" w:rsidRPr="00581050" w:rsidRDefault="00253EE4" w:rsidP="00253EE4">
      <w:pPr>
        <w:numPr>
          <w:ilvl w:val="0"/>
          <w:numId w:val="1"/>
        </w:numPr>
        <w:spacing w:after="0" w:line="240" w:lineRule="auto"/>
        <w:ind w:hanging="450"/>
        <w:jc w:val="both"/>
      </w:pPr>
      <w:r w:rsidRPr="00581050">
        <w:t>All documents of any kind related to insurance policies and financial responsibility filings made by t</w:t>
      </w:r>
      <w:r>
        <w:t>his carrier in the past 5 years;</w:t>
      </w:r>
    </w:p>
    <w:p w14:paraId="1727E237" w14:textId="77777777" w:rsidR="00253EE4" w:rsidRPr="00581050" w:rsidRDefault="00253EE4" w:rsidP="00253EE4">
      <w:pPr>
        <w:numPr>
          <w:ilvl w:val="0"/>
          <w:numId w:val="1"/>
        </w:numPr>
        <w:spacing w:after="0" w:line="240" w:lineRule="auto"/>
        <w:ind w:hanging="450"/>
        <w:jc w:val="both"/>
      </w:pPr>
      <w:r w:rsidRPr="00581050">
        <w:t>All documents and materials of any kind related to a collision involving this carrier th</w:t>
      </w:r>
      <w:r>
        <w:t xml:space="preserve">at occurred on </w:t>
      </w:r>
      <w:r w:rsidR="003D3B29">
        <w:t>(date of accident)</w:t>
      </w:r>
      <w:r w:rsidR="00F47E7B">
        <w:t xml:space="preserve"> in </w:t>
      </w:r>
      <w:r w:rsidR="003D3B29">
        <w:t>(location of accident)</w:t>
      </w:r>
      <w:r w:rsidR="00F47E7B">
        <w:t>;</w:t>
      </w:r>
    </w:p>
    <w:p w14:paraId="701E1F89" w14:textId="77777777" w:rsidR="00253EE4" w:rsidRPr="00581050" w:rsidRDefault="00253EE4" w:rsidP="00253EE4">
      <w:pPr>
        <w:numPr>
          <w:ilvl w:val="0"/>
          <w:numId w:val="1"/>
        </w:numPr>
        <w:spacing w:after="0" w:line="240" w:lineRule="auto"/>
        <w:ind w:hanging="450"/>
        <w:jc w:val="both"/>
      </w:pPr>
      <w:r w:rsidRPr="00581050">
        <w:t>All reports related to motor vehicle crashes involving t</w:t>
      </w:r>
      <w:r>
        <w:t>his carrier in the past 7 years;</w:t>
      </w:r>
    </w:p>
    <w:p w14:paraId="4EACB684" w14:textId="77777777" w:rsidR="00253EE4" w:rsidRPr="00581050" w:rsidRDefault="00253EE4" w:rsidP="00253EE4">
      <w:pPr>
        <w:numPr>
          <w:ilvl w:val="0"/>
          <w:numId w:val="1"/>
        </w:numPr>
        <w:spacing w:after="0" w:line="240" w:lineRule="auto"/>
        <w:ind w:hanging="450"/>
        <w:jc w:val="both"/>
      </w:pPr>
      <w:r w:rsidRPr="00581050">
        <w:t>All Compliance Reviews and related documents involving th</w:t>
      </w:r>
      <w:r>
        <w:t>is carrier in the past 10 years;</w:t>
      </w:r>
    </w:p>
    <w:p w14:paraId="52E2C795" w14:textId="77777777" w:rsidR="00253EE4" w:rsidRPr="00581050" w:rsidRDefault="00253EE4" w:rsidP="00253EE4">
      <w:pPr>
        <w:numPr>
          <w:ilvl w:val="0"/>
          <w:numId w:val="1"/>
        </w:numPr>
        <w:spacing w:after="0" w:line="240" w:lineRule="auto"/>
        <w:ind w:hanging="450"/>
        <w:jc w:val="both"/>
      </w:pPr>
      <w:r w:rsidRPr="00581050">
        <w:t>All enforcement actions and related documents involving t</w:t>
      </w:r>
      <w:r>
        <w:t>his carrier in the past 7 years;</w:t>
      </w:r>
      <w:r w:rsidRPr="00581050">
        <w:t xml:space="preserve"> </w:t>
      </w:r>
    </w:p>
    <w:p w14:paraId="610F92F7" w14:textId="77777777" w:rsidR="00253EE4" w:rsidRPr="00581050" w:rsidRDefault="00253EE4" w:rsidP="00253EE4">
      <w:pPr>
        <w:numPr>
          <w:ilvl w:val="0"/>
          <w:numId w:val="1"/>
        </w:numPr>
        <w:spacing w:after="0" w:line="240" w:lineRule="auto"/>
        <w:ind w:hanging="450"/>
        <w:jc w:val="both"/>
      </w:pPr>
      <w:r w:rsidRPr="00581050">
        <w:t>All documents showing fines for noncompliance involving t</w:t>
      </w:r>
      <w:r>
        <w:t>his carrier in the past 7 years;</w:t>
      </w:r>
    </w:p>
    <w:p w14:paraId="2D8606E4" w14:textId="77777777" w:rsidR="00253EE4" w:rsidRPr="00581050" w:rsidRDefault="00253EE4" w:rsidP="00253EE4">
      <w:pPr>
        <w:numPr>
          <w:ilvl w:val="0"/>
          <w:numId w:val="1"/>
        </w:numPr>
        <w:spacing w:after="0" w:line="240" w:lineRule="auto"/>
        <w:ind w:hanging="450"/>
        <w:jc w:val="both"/>
      </w:pPr>
      <w:r w:rsidRPr="00581050">
        <w:t>All safety interventions and related documents involving t</w:t>
      </w:r>
      <w:r>
        <w:t>his carrier in the past 7 years;</w:t>
      </w:r>
    </w:p>
    <w:p w14:paraId="09C327A8" w14:textId="77777777" w:rsidR="00253EE4" w:rsidRPr="00581050" w:rsidRDefault="00253EE4" w:rsidP="00253EE4">
      <w:pPr>
        <w:numPr>
          <w:ilvl w:val="0"/>
          <w:numId w:val="1"/>
        </w:numPr>
        <w:spacing w:after="0" w:line="240" w:lineRule="auto"/>
        <w:ind w:hanging="450"/>
        <w:jc w:val="both"/>
      </w:pPr>
      <w:r w:rsidRPr="00581050">
        <w:t>All Warning Letters, Offsite Investigations, Onsite Focused Investigations, Onsite Comprehensive Investigations, Cooperative Safety Plans (CSP), Notice of Violations, Notice of Claims and Operations Out of Service Orders involving t</w:t>
      </w:r>
      <w:r>
        <w:t>his carrier in the past 7 years;</w:t>
      </w:r>
    </w:p>
    <w:p w14:paraId="1ED50ECE" w14:textId="77777777" w:rsidR="00253EE4" w:rsidRPr="00581050" w:rsidRDefault="00253EE4" w:rsidP="00253EE4">
      <w:pPr>
        <w:numPr>
          <w:ilvl w:val="0"/>
          <w:numId w:val="1"/>
        </w:numPr>
        <w:spacing w:after="0" w:line="240" w:lineRule="auto"/>
        <w:ind w:hanging="450"/>
        <w:jc w:val="both"/>
      </w:pPr>
      <w:r w:rsidRPr="00581050">
        <w:t>All documents and supporting materials evidencing any safety rating for t</w:t>
      </w:r>
      <w:r>
        <w:t>his carrier in the past 7 years;</w:t>
      </w:r>
    </w:p>
    <w:p w14:paraId="6EA5C635" w14:textId="77777777" w:rsidR="00253EE4" w:rsidRPr="00581050" w:rsidRDefault="00253EE4" w:rsidP="00253EE4">
      <w:pPr>
        <w:numPr>
          <w:ilvl w:val="0"/>
          <w:numId w:val="1"/>
        </w:numPr>
        <w:spacing w:after="0" w:line="240" w:lineRule="auto"/>
        <w:ind w:hanging="450"/>
        <w:jc w:val="both"/>
      </w:pPr>
      <w:r w:rsidRPr="00581050">
        <w:t xml:space="preserve">All applications for endorsements and special </w:t>
      </w:r>
      <w:r>
        <w:t>permits related to this carrier;</w:t>
      </w:r>
    </w:p>
    <w:p w14:paraId="68B1C322" w14:textId="77777777" w:rsidR="00253EE4" w:rsidRPr="00581050" w:rsidRDefault="00253EE4" w:rsidP="00253EE4">
      <w:pPr>
        <w:numPr>
          <w:ilvl w:val="0"/>
          <w:numId w:val="1"/>
        </w:numPr>
        <w:spacing w:after="0" w:line="240" w:lineRule="auto"/>
        <w:ind w:hanging="450"/>
        <w:jc w:val="both"/>
      </w:pPr>
      <w:r w:rsidRPr="00581050">
        <w:lastRenderedPageBreak/>
        <w:t xml:space="preserve">All correspondence and communications (written and electronic) between this carrier and the FMCSA for </w:t>
      </w:r>
      <w:r>
        <w:t>any purpose in the past 5 years;</w:t>
      </w:r>
    </w:p>
    <w:p w14:paraId="0697CE24" w14:textId="77777777" w:rsidR="00253EE4" w:rsidRPr="00581050" w:rsidRDefault="00253EE4" w:rsidP="00253EE4">
      <w:pPr>
        <w:numPr>
          <w:ilvl w:val="0"/>
          <w:numId w:val="1"/>
        </w:numPr>
        <w:spacing w:after="0" w:line="240" w:lineRule="auto"/>
        <w:ind w:hanging="450"/>
        <w:jc w:val="both"/>
      </w:pPr>
      <w:r w:rsidRPr="00581050">
        <w:t>All inspection reports related to this carrier for the past 5 years</w:t>
      </w:r>
      <w:r>
        <w:t>;</w:t>
      </w:r>
    </w:p>
    <w:p w14:paraId="08CBE5F1" w14:textId="77777777" w:rsidR="00253EE4" w:rsidRPr="00581050" w:rsidRDefault="00253EE4" w:rsidP="00253EE4">
      <w:pPr>
        <w:numPr>
          <w:ilvl w:val="0"/>
          <w:numId w:val="1"/>
        </w:numPr>
        <w:spacing w:after="0" w:line="240" w:lineRule="auto"/>
        <w:ind w:hanging="450"/>
        <w:jc w:val="both"/>
      </w:pPr>
      <w:r w:rsidRPr="00581050">
        <w:t>All BASIC scores for this carri</w:t>
      </w:r>
      <w:r>
        <w:t>er from January 2010 to present; and</w:t>
      </w:r>
    </w:p>
    <w:p w14:paraId="1140FE22" w14:textId="77777777" w:rsidR="00253EE4" w:rsidRPr="00581050" w:rsidRDefault="00253EE4" w:rsidP="00253EE4">
      <w:pPr>
        <w:numPr>
          <w:ilvl w:val="0"/>
          <w:numId w:val="1"/>
        </w:numPr>
        <w:spacing w:after="0" w:line="240" w:lineRule="auto"/>
        <w:ind w:hanging="450"/>
        <w:jc w:val="both"/>
      </w:pPr>
      <w:r w:rsidRPr="00581050">
        <w:t>All other documents and materials of any kind in your possession regarding the safety and/or compliance of this carrier.</w:t>
      </w:r>
    </w:p>
    <w:p w14:paraId="05621EF2" w14:textId="77777777" w:rsidR="00253EE4" w:rsidRPr="00581050" w:rsidRDefault="00253EE4" w:rsidP="00253EE4">
      <w:pPr>
        <w:spacing w:after="0" w:line="240" w:lineRule="auto"/>
        <w:ind w:left="720"/>
        <w:jc w:val="both"/>
      </w:pPr>
      <w:r w:rsidRPr="00581050">
        <w:t xml:space="preserve"> </w:t>
      </w:r>
    </w:p>
    <w:p w14:paraId="2049CD0F" w14:textId="77777777" w:rsidR="00253EE4" w:rsidRPr="00581050" w:rsidRDefault="00253EE4" w:rsidP="00253EE4">
      <w:pPr>
        <w:spacing w:after="0" w:line="240" w:lineRule="auto"/>
        <w:ind w:firstLine="270"/>
        <w:jc w:val="both"/>
      </w:pPr>
      <w:r w:rsidRPr="00581050">
        <w:t xml:space="preserve">I certify that I will pay the costs associated with the search for and duplication of the requested records.  If payment is required in advance, please call me and I will make immediate payment arrangements.  </w:t>
      </w:r>
    </w:p>
    <w:p w14:paraId="4A4C7331" w14:textId="77777777" w:rsidR="00253EE4" w:rsidRPr="00581050" w:rsidRDefault="00253EE4" w:rsidP="00253EE4">
      <w:pPr>
        <w:spacing w:after="0" w:line="240" w:lineRule="auto"/>
        <w:jc w:val="both"/>
      </w:pPr>
    </w:p>
    <w:p w14:paraId="71EC0839" w14:textId="77777777" w:rsidR="00253EE4" w:rsidRPr="00581050" w:rsidRDefault="00253EE4" w:rsidP="00253EE4">
      <w:pPr>
        <w:spacing w:after="0" w:line="240" w:lineRule="auto"/>
        <w:ind w:firstLine="270"/>
        <w:jc w:val="both"/>
      </w:pPr>
      <w:r w:rsidRPr="00581050">
        <w:t xml:space="preserve">If you are unable to provide any of the requested materials, please so advise and provide the reason for your decision.  Please forward all other materials to me at your earliest opportunity.  To the extent that the materials can be sent electronically, they may be e-mailed to me at </w:t>
      </w:r>
      <w:r w:rsidR="003D3B29">
        <w:t>(your email address)</w:t>
      </w:r>
      <w:r w:rsidRPr="00581050">
        <w:t>. Please call with any questions.</w:t>
      </w:r>
    </w:p>
    <w:p w14:paraId="0704625B" w14:textId="77777777" w:rsidR="00253EE4" w:rsidRPr="00581050" w:rsidRDefault="00253EE4" w:rsidP="00253EE4">
      <w:pPr>
        <w:spacing w:after="0" w:line="240" w:lineRule="auto"/>
        <w:jc w:val="both"/>
      </w:pPr>
    </w:p>
    <w:p w14:paraId="4E3DE30C" w14:textId="77777777" w:rsidR="00253EE4" w:rsidRDefault="00253EE4" w:rsidP="00253EE4">
      <w:pPr>
        <w:spacing w:after="0" w:line="240" w:lineRule="auto"/>
        <w:ind w:left="3600" w:firstLine="720"/>
      </w:pPr>
    </w:p>
    <w:p w14:paraId="373C20B9" w14:textId="77777777" w:rsidR="00253EE4" w:rsidRDefault="00253EE4" w:rsidP="00253EE4">
      <w:pPr>
        <w:spacing w:after="0" w:line="240" w:lineRule="auto"/>
        <w:ind w:left="3600" w:firstLine="720"/>
      </w:pPr>
      <w:r>
        <w:t>Yours truly,</w:t>
      </w:r>
      <w:r>
        <w:tab/>
      </w:r>
    </w:p>
    <w:p w14:paraId="18C01920" w14:textId="77777777" w:rsidR="003D3B29" w:rsidRDefault="003D3B29" w:rsidP="00253EE4">
      <w:pPr>
        <w:spacing w:after="0" w:line="240" w:lineRule="auto"/>
        <w:ind w:left="3600" w:firstLine="720"/>
      </w:pPr>
    </w:p>
    <w:sectPr w:rsidR="003D3B29" w:rsidSect="00BE10B4">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593A" w14:textId="77777777" w:rsidR="00BC06FA" w:rsidRDefault="00BC06FA" w:rsidP="002264E2">
      <w:pPr>
        <w:spacing w:after="0" w:line="240" w:lineRule="auto"/>
      </w:pPr>
      <w:r>
        <w:separator/>
      </w:r>
    </w:p>
  </w:endnote>
  <w:endnote w:type="continuationSeparator" w:id="0">
    <w:p w14:paraId="36DDFA67" w14:textId="77777777" w:rsidR="00BC06FA" w:rsidRDefault="00BC06FA" w:rsidP="0022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8ADC" w14:textId="77777777" w:rsidR="002264E2" w:rsidRDefault="002264E2">
    <w:pPr>
      <w:pStyle w:val="Footer"/>
      <w:jc w:val="center"/>
    </w:pPr>
    <w:r>
      <w:fldChar w:fldCharType="begin"/>
    </w:r>
    <w:r>
      <w:instrText xml:space="preserve"> PAGE   \* MERGEFORMAT </w:instrText>
    </w:r>
    <w:r>
      <w:fldChar w:fldCharType="separate"/>
    </w:r>
    <w:r w:rsidR="00E34550">
      <w:rPr>
        <w:noProof/>
      </w:rPr>
      <w:t>2</w:t>
    </w:r>
    <w:r>
      <w:rPr>
        <w:noProof/>
      </w:rPr>
      <w:fldChar w:fldCharType="end"/>
    </w:r>
  </w:p>
  <w:p w14:paraId="51CFD317" w14:textId="77777777" w:rsidR="002264E2" w:rsidRDefault="0022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091C8" w14:textId="77777777" w:rsidR="00BC06FA" w:rsidRDefault="00BC06FA" w:rsidP="002264E2">
      <w:pPr>
        <w:spacing w:after="0" w:line="240" w:lineRule="auto"/>
      </w:pPr>
      <w:r>
        <w:separator/>
      </w:r>
    </w:p>
  </w:footnote>
  <w:footnote w:type="continuationSeparator" w:id="0">
    <w:p w14:paraId="278F34AE" w14:textId="77777777" w:rsidR="00BC06FA" w:rsidRDefault="00BC06FA" w:rsidP="00226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F7BD3"/>
    <w:multiLevelType w:val="hybridMultilevel"/>
    <w:tmpl w:val="4D26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50"/>
    <w:rsid w:val="00026FBA"/>
    <w:rsid w:val="00071958"/>
    <w:rsid w:val="001826E2"/>
    <w:rsid w:val="002264E2"/>
    <w:rsid w:val="00253EE4"/>
    <w:rsid w:val="002737D4"/>
    <w:rsid w:val="00336ED0"/>
    <w:rsid w:val="003814FD"/>
    <w:rsid w:val="00383D29"/>
    <w:rsid w:val="003D3B29"/>
    <w:rsid w:val="003E41FB"/>
    <w:rsid w:val="004253C3"/>
    <w:rsid w:val="00450FF2"/>
    <w:rsid w:val="004843C0"/>
    <w:rsid w:val="00882900"/>
    <w:rsid w:val="00900013"/>
    <w:rsid w:val="009156A1"/>
    <w:rsid w:val="00A31074"/>
    <w:rsid w:val="00BC06FA"/>
    <w:rsid w:val="00BE10B4"/>
    <w:rsid w:val="00C80DEA"/>
    <w:rsid w:val="00CB4A97"/>
    <w:rsid w:val="00E34550"/>
    <w:rsid w:val="00E63BF4"/>
    <w:rsid w:val="00F43D3A"/>
    <w:rsid w:val="00F4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903"/>
  <w15:chartTrackingRefBased/>
  <w15:docId w15:val="{B80C7E7B-AE9F-499C-8F01-86F9F7DD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alibri"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E2"/>
  </w:style>
  <w:style w:type="paragraph" w:styleId="Footer">
    <w:name w:val="footer"/>
    <w:basedOn w:val="Normal"/>
    <w:link w:val="FooterChar"/>
    <w:uiPriority w:val="99"/>
    <w:unhideWhenUsed/>
    <w:rsid w:val="00226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E2"/>
  </w:style>
  <w:style w:type="paragraph" w:styleId="BalloonText">
    <w:name w:val="Balloon Text"/>
    <w:basedOn w:val="Normal"/>
    <w:link w:val="BalloonTextChar"/>
    <w:uiPriority w:val="99"/>
    <w:semiHidden/>
    <w:unhideWhenUsed/>
    <w:rsid w:val="002264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ATAA%20Dropbox\lori%20tepper\ATAA\Document%20Resource%20Center2\Forms\FOIA%20Request\FOIA%20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FOIA request</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tepper</dc:creator>
  <cp:keywords/>
  <cp:lastModifiedBy>Lori Tepper</cp:lastModifiedBy>
  <cp:revision>2</cp:revision>
  <cp:lastPrinted>2015-04-30T18:51:00Z</cp:lastPrinted>
  <dcterms:created xsi:type="dcterms:W3CDTF">2021-07-08T16:20:00Z</dcterms:created>
  <dcterms:modified xsi:type="dcterms:W3CDTF">2021-07-08T16:20:00Z</dcterms:modified>
</cp:coreProperties>
</file>